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8B" w:rsidRPr="00BB5DC5" w:rsidRDefault="00B1728B" w:rsidP="0026287E">
      <w:pPr>
        <w:jc w:val="both"/>
        <w:rPr>
          <w:sz w:val="28"/>
          <w:szCs w:val="28"/>
        </w:rPr>
      </w:pPr>
      <w:r w:rsidRPr="00BB5DC5">
        <w:rPr>
          <w:sz w:val="28"/>
          <w:szCs w:val="28"/>
        </w:rPr>
        <w:t>Исследовательская деятельность в начальной школе.</w:t>
      </w:r>
    </w:p>
    <w:p w:rsidR="00B1728B" w:rsidRPr="00BB5DC5" w:rsidRDefault="00B1728B" w:rsidP="0026287E">
      <w:pPr>
        <w:jc w:val="both"/>
        <w:rPr>
          <w:sz w:val="28"/>
          <w:szCs w:val="28"/>
        </w:rPr>
      </w:pPr>
      <w:r w:rsidRPr="00BB5DC5">
        <w:rPr>
          <w:sz w:val="28"/>
          <w:szCs w:val="28"/>
        </w:rPr>
        <w:t>Галахова Наталья Александровна, учитель начальных классов</w:t>
      </w:r>
    </w:p>
    <w:p w:rsidR="00B1728B" w:rsidRPr="00BB5DC5" w:rsidRDefault="00B1728B" w:rsidP="0026287E">
      <w:pPr>
        <w:jc w:val="both"/>
        <w:rPr>
          <w:sz w:val="28"/>
          <w:szCs w:val="28"/>
        </w:rPr>
      </w:pPr>
      <w:r w:rsidRPr="00BB5DC5">
        <w:rPr>
          <w:sz w:val="28"/>
          <w:szCs w:val="28"/>
        </w:rPr>
        <w:t>МОУ «СОШ№6» с. Успенка</w:t>
      </w:r>
    </w:p>
    <w:p w:rsidR="000209E8" w:rsidRPr="00BB5DC5" w:rsidRDefault="007C3D05" w:rsidP="002628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ребенка к исследовательской деятельности , обучение его умениям и навыкам исследовательского поиска становится важнейшей задачей современного образования</w:t>
      </w:r>
      <w:proofErr w:type="gramStart"/>
      <w:r w:rsidRPr="00BB5D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0122" w:rsidRPr="00BB5D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3C0122" w:rsidRPr="00BB5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 w:rsidR="000209E8" w:rsidRPr="00BB5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</w:t>
      </w:r>
      <w:r w:rsidR="003C0122" w:rsidRPr="00BB5D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209E8" w:rsidRPr="00BB5DC5">
        <w:rPr>
          <w:rFonts w:ascii="Times New Roman" w:eastAsia="Times New Roman" w:hAnsi="Times New Roman" w:cs="Times New Roman"/>
          <w:sz w:val="28"/>
          <w:szCs w:val="28"/>
          <w:lang w:eastAsia="ru-RU"/>
        </w:rPr>
        <w:t>т внедрения таких способов организации учебно-воспитательной работы, которые были бы направлены на</w:t>
      </w:r>
    </w:p>
    <w:p w:rsidR="000209E8" w:rsidRPr="00BB5DC5" w:rsidRDefault="000209E8" w:rsidP="002628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формирования активной, инициативной позиции учащихся в учении, для возникновения у </w:t>
      </w:r>
      <w:r w:rsidR="00262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 </w:t>
      </w:r>
      <w:r w:rsidRPr="00BB5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желания самим добывать знания;</w:t>
      </w:r>
    </w:p>
    <w:p w:rsidR="000209E8" w:rsidRPr="00BB5DC5" w:rsidRDefault="000209E8" w:rsidP="002628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</w:t>
      </w:r>
      <w:r w:rsidR="002628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B5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для развития у </w:t>
      </w:r>
      <w:r w:rsidR="00262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школьников </w:t>
      </w:r>
      <w:r w:rsidRPr="00BB5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познавательного интереса, желания узнавать что-то новое и делиться своими знаниями с другими учащимися;</w:t>
      </w:r>
    </w:p>
    <w:p w:rsidR="000209E8" w:rsidRPr="00BB5DC5" w:rsidRDefault="000209E8" w:rsidP="002628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</w:t>
      </w:r>
      <w:r w:rsidR="002628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B5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для формирования </w:t>
      </w:r>
      <w:proofErr w:type="spellStart"/>
      <w:r w:rsidRPr="00BB5D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BB5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исследовательских и рефлексивных умений</w:t>
      </w:r>
      <w:r w:rsidR="002628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B5DC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</w:t>
      </w:r>
      <w:r w:rsidR="002628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B5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</w:t>
      </w:r>
      <w:r w:rsidR="0026287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 с разного рода информацией</w:t>
      </w:r>
      <w:r w:rsidRPr="00BB5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B5738" w:rsidRPr="00BB5DC5" w:rsidRDefault="000209E8" w:rsidP="0026287E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BB5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поставленных задач возможно при организации исследовательской деятельности уже в начальных классах. </w:t>
      </w:r>
      <w:r w:rsidR="003C0122" w:rsidRPr="00BB5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Исследовательскую деятельность можно рассматривать как один из путей реализации </w:t>
      </w:r>
      <w:proofErr w:type="spellStart"/>
      <w:r w:rsidR="003C0122" w:rsidRPr="00BB5D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="003C0122" w:rsidRPr="00BB5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в обучении младших школьников. Для стимулирования исследовательской деятельности объединяю детей </w:t>
      </w:r>
      <w:proofErr w:type="gramStart"/>
      <w:r w:rsidR="003C0122" w:rsidRPr="00BB5DC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3C0122" w:rsidRPr="00BB5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небольшие </w:t>
      </w:r>
      <w:proofErr w:type="spellStart"/>
      <w:r w:rsidR="003C0122" w:rsidRPr="00BB5DC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микрогруппы</w:t>
      </w:r>
      <w:proofErr w:type="spellEnd"/>
      <w:r w:rsidR="003C0122" w:rsidRPr="00BB5DC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вместе трудятся над одной проблемой, что позволяет освоить первичные навыки проведения самостоятельных исследований: самостоятельно мыслить, находить и решать проблемы</w:t>
      </w:r>
      <w:r w:rsidRPr="00BB5DC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привлекая для этой цели знания из разных областей, умени</w:t>
      </w:r>
      <w:r w:rsidR="002628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B5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устанавливать причинно-следственные связи</w:t>
      </w:r>
      <w:r w:rsidR="00262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формирует коллективный способ деятельности. </w:t>
      </w:r>
      <w:r w:rsidRPr="00BB5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122" w:rsidRPr="00BB5D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организации исследовательской деятельности в классе, я не только являюсь носителем готовых знаний, но и организатором познавательной деятельности учащихся</w:t>
      </w:r>
      <w:r w:rsidR="00350702" w:rsidRPr="00BB5DC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помогаю выдвигать, обсуждать предположения, поощряю инициативу каждого ребенка.</w:t>
      </w:r>
      <w:r w:rsidR="00262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DC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 важно на деле ощутить ситуацию успеха, почувствовать себя нужным, осознать свои возможности, свой вклад в общее дело; учиться делать выбор, нести ответственность за начатое дело и результат. В ходе организации такой деятельности изменяется и тип взаимоотношений всех участников образовательного процесса – появляется общение равноправных партнёров</w:t>
      </w:r>
      <w:proofErr w:type="gramStart"/>
      <w:r w:rsidRPr="00BB5D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0702" w:rsidRPr="00BB5D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350702" w:rsidRPr="00BB5DC5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рганизуя исследовательскую деятельность, учитываю, чтобы обозначенная проблема была интересна всем участникам группы, обеспечен</w:t>
      </w:r>
      <w:r w:rsidR="00262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</w:t>
      </w:r>
      <w:r w:rsidR="00350702" w:rsidRPr="00BB5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необходимым оборудованием, средствами и материалами.В ходе исследовательской работы у детей формирую умение работать с </w:t>
      </w:r>
      <w:r w:rsidR="00350702" w:rsidRPr="00BB5D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информацией (</w:t>
      </w:r>
      <w:proofErr w:type="spellStart"/>
      <w:r w:rsidR="00350702" w:rsidRPr="00BB5D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</w:t>
      </w:r>
      <w:r w:rsidR="0026287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50702" w:rsidRPr="00BB5D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350702" w:rsidRPr="00BB5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</w:t>
      </w:r>
      <w:r w:rsidR="0026287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50702" w:rsidRPr="00BB5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умение корректировать свою деятельность, действовать самостоятельно. </w:t>
      </w:r>
      <w:r w:rsidR="00A06218" w:rsidRPr="00BB5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процессе выполненной работы учащиеся проходят следующие этапы: постановка проблемы,  изучение теории, посвященной данной проблематике, подбор методик исследования и практическое овладение ими, сбор собственного материала, его анализ и обобщение, собственные выводы. </w:t>
      </w:r>
      <w:r w:rsidRPr="00BB5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А.И.Савенков утверждает: </w:t>
      </w:r>
      <w:r w:rsidR="00262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proofErr w:type="gramStart"/>
      <w:r w:rsidR="0026287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B5D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BB5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правильного выбора темы в значительной мере зависит результат работы. </w:t>
      </w:r>
      <w:r w:rsidR="0026287E">
        <w:rPr>
          <w:rFonts w:ascii="Times New Roman" w:eastAsia="Times New Roman" w:hAnsi="Times New Roman" w:cs="Times New Roman"/>
          <w:sz w:val="28"/>
          <w:szCs w:val="28"/>
          <w:lang w:eastAsia="ru-RU"/>
        </w:rPr>
        <w:t>-т</w:t>
      </w:r>
      <w:r w:rsidRPr="00BB5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ема исследования должна быть интересна ребёнку, выполнима, должна быть оригинальной, доступной, должна нести в себе познавательный заряд. </w:t>
      </w:r>
      <w:r w:rsidR="00A06218" w:rsidRPr="00BB5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Итогом исследовательской работы и главным этапом обучения юных исследователей считается выступление на детской конференции. </w:t>
      </w:r>
      <w:r w:rsidR="00BB5DC5" w:rsidRPr="00BB5D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Собранные материалы учащиеся представляют в виде презентации. В ходе защиты дети учатся излагать добытую информацию, учатся доказывать свою точку зрения</w:t>
      </w:r>
      <w:r w:rsidR="00BB5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06218" w:rsidRPr="00BB5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</w:t>
      </w:r>
      <w:r w:rsidR="00BB5DC5" w:rsidRPr="00BB5D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создаётся</w:t>
      </w:r>
      <w:r w:rsidR="00A06218" w:rsidRPr="00BB5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B5DC5" w:rsidRPr="00BB5DC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06218" w:rsidRPr="00BB5DC5">
        <w:rPr>
          <w:rFonts w:ascii="Times New Roman" w:eastAsia="Times New Roman" w:hAnsi="Times New Roman" w:cs="Times New Roman"/>
          <w:sz w:val="28"/>
          <w:szCs w:val="28"/>
          <w:lang w:eastAsia="ru-RU"/>
        </w:rPr>
        <w:t>итуация успеха» для каждого ученика. Все работы</w:t>
      </w:r>
      <w:r w:rsidR="00BB5D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6218" w:rsidRPr="00BB5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 качества</w:t>
      </w:r>
      <w:r w:rsidR="00BB5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28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заслуживают поощрения</w:t>
      </w:r>
      <w:r w:rsidR="00A06218" w:rsidRPr="00BB5DC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="00BB5DC5" w:rsidRPr="00BB5DC5">
        <w:rPr>
          <w:rFonts w:ascii="Times New Roman" w:eastAsia="Times New Roman" w:hAnsi="Times New Roman" w:cs="Times New Roman"/>
          <w:sz w:val="28"/>
          <w:szCs w:val="28"/>
          <w:lang w:eastAsia="ru-RU"/>
        </w:rPr>
        <w:t>бы у детей сохранилось желание продолжить исследовательскую работу</w:t>
      </w:r>
      <w:proofErr w:type="gramStart"/>
      <w:r w:rsidR="00BB5DC5" w:rsidRPr="00BB5D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B5DC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BB5D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лавным результатом использования исследовательских заданий в начальной школе является развитие самого ученика за счет приобретения опыта исследовательской деятельности, за счет открытия, осмысления, обобщения новых знаний</w:t>
      </w:r>
      <w:r w:rsidR="00BB5D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AB5738" w:rsidRPr="00BB5DC5" w:rsidSect="00323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54EB"/>
    <w:multiLevelType w:val="multilevel"/>
    <w:tmpl w:val="0D585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30CD3"/>
    <w:multiLevelType w:val="multilevel"/>
    <w:tmpl w:val="447C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2E3C00"/>
    <w:multiLevelType w:val="multilevel"/>
    <w:tmpl w:val="3E50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662861"/>
    <w:multiLevelType w:val="multilevel"/>
    <w:tmpl w:val="A9163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8057AA"/>
    <w:multiLevelType w:val="multilevel"/>
    <w:tmpl w:val="D63E8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D026A7"/>
    <w:multiLevelType w:val="multilevel"/>
    <w:tmpl w:val="16726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DF7BD2"/>
    <w:multiLevelType w:val="multilevel"/>
    <w:tmpl w:val="ECBEC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C151F87"/>
    <w:multiLevelType w:val="multilevel"/>
    <w:tmpl w:val="9062A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0BA"/>
    <w:rsid w:val="000209E8"/>
    <w:rsid w:val="0026287E"/>
    <w:rsid w:val="00323D0A"/>
    <w:rsid w:val="00350702"/>
    <w:rsid w:val="003C0122"/>
    <w:rsid w:val="00723F14"/>
    <w:rsid w:val="007C3D05"/>
    <w:rsid w:val="0081659B"/>
    <w:rsid w:val="00A06218"/>
    <w:rsid w:val="00AB5738"/>
    <w:rsid w:val="00B1728B"/>
    <w:rsid w:val="00BB5DC5"/>
    <w:rsid w:val="00D9141D"/>
    <w:rsid w:val="00DA4D15"/>
    <w:rsid w:val="00FC0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F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9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Галаховы</dc:creator>
  <cp:keywords/>
  <dc:description/>
  <cp:lastModifiedBy>школа</cp:lastModifiedBy>
  <cp:revision>8</cp:revision>
  <cp:lastPrinted>2011-05-15T13:52:00Z</cp:lastPrinted>
  <dcterms:created xsi:type="dcterms:W3CDTF">2011-05-15T13:34:00Z</dcterms:created>
  <dcterms:modified xsi:type="dcterms:W3CDTF">2011-05-20T02:06:00Z</dcterms:modified>
</cp:coreProperties>
</file>